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AD" w:rsidRPr="00C20EAD" w:rsidRDefault="00C20EAD" w:rsidP="006B62D1">
      <w:pPr>
        <w:ind w:firstLine="0"/>
        <w:jc w:val="center"/>
        <w:rPr>
          <w:b/>
        </w:rPr>
      </w:pPr>
      <w:r w:rsidRPr="00C20EAD">
        <w:rPr>
          <w:b/>
        </w:rPr>
        <w:t xml:space="preserve">С </w:t>
      </w:r>
      <w:proofErr w:type="gramStart"/>
      <w:r w:rsidRPr="00C20EAD">
        <w:rPr>
          <w:b/>
        </w:rPr>
        <w:t>П</w:t>
      </w:r>
      <w:proofErr w:type="gramEnd"/>
      <w:r w:rsidRPr="00C20EAD">
        <w:rPr>
          <w:b/>
        </w:rPr>
        <w:t xml:space="preserve"> И С О К</w:t>
      </w:r>
    </w:p>
    <w:p w:rsidR="00C20EAD" w:rsidRPr="00C20EAD" w:rsidRDefault="00C20EAD" w:rsidP="006B62D1">
      <w:pPr>
        <w:ind w:firstLine="0"/>
        <w:jc w:val="center"/>
        <w:rPr>
          <w:b/>
        </w:rPr>
      </w:pPr>
      <w:r w:rsidRPr="00C20EAD">
        <w:rPr>
          <w:b/>
        </w:rPr>
        <w:t>опубликованных научных и учебно-методических трудов</w:t>
      </w:r>
    </w:p>
    <w:p w:rsidR="000961EC" w:rsidRDefault="000961EC" w:rsidP="006B62D1">
      <w:pPr>
        <w:ind w:firstLine="0"/>
        <w:jc w:val="center"/>
        <w:rPr>
          <w:b/>
        </w:rPr>
      </w:pPr>
      <w:r>
        <w:rPr>
          <w:b/>
        </w:rPr>
        <w:t>официального оппонента</w:t>
      </w:r>
    </w:p>
    <w:p w:rsidR="00C20EAD" w:rsidRDefault="000961EC" w:rsidP="006B62D1">
      <w:pPr>
        <w:ind w:firstLine="0"/>
        <w:jc w:val="center"/>
        <w:rPr>
          <w:b/>
        </w:rPr>
      </w:pPr>
      <w:r>
        <w:rPr>
          <w:b/>
        </w:rPr>
        <w:t>Печеной</w:t>
      </w:r>
      <w:r w:rsidR="00873115">
        <w:rPr>
          <w:b/>
        </w:rPr>
        <w:t xml:space="preserve"> Людмил</w:t>
      </w:r>
      <w:r>
        <w:rPr>
          <w:b/>
        </w:rPr>
        <w:t>ы</w:t>
      </w:r>
      <w:r w:rsidR="00873115">
        <w:rPr>
          <w:b/>
        </w:rPr>
        <w:t xml:space="preserve"> Тимофеевн</w:t>
      </w:r>
      <w:r>
        <w:rPr>
          <w:b/>
        </w:rPr>
        <w:t>ы,</w:t>
      </w:r>
    </w:p>
    <w:p w:rsidR="000961EC" w:rsidRDefault="000961EC" w:rsidP="006B62D1">
      <w:pPr>
        <w:ind w:firstLine="0"/>
        <w:jc w:val="center"/>
        <w:rPr>
          <w:b/>
        </w:rPr>
      </w:pPr>
      <w:r w:rsidRPr="000961EC">
        <w:rPr>
          <w:b/>
        </w:rPr>
        <w:t xml:space="preserve">доктор экономических наук, </w:t>
      </w:r>
      <w:r>
        <w:rPr>
          <w:b/>
        </w:rPr>
        <w:t xml:space="preserve">доцент, </w:t>
      </w:r>
      <w:r w:rsidRPr="000961EC">
        <w:rPr>
          <w:b/>
        </w:rPr>
        <w:t>профессор кафедры «Управление человеческими ресурсами» ФГБОУ ВПО Московский Государственный университет экономики, статистики и информатики</w:t>
      </w:r>
    </w:p>
    <w:p w:rsidR="00873115" w:rsidRDefault="00873115" w:rsidP="00C20EAD">
      <w:pPr>
        <w:jc w:val="center"/>
        <w:rPr>
          <w:b/>
        </w:rPr>
      </w:pPr>
    </w:p>
    <w:tbl>
      <w:tblPr>
        <w:tblW w:w="11057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562"/>
        <w:gridCol w:w="3974"/>
        <w:gridCol w:w="1276"/>
        <w:gridCol w:w="3118"/>
        <w:gridCol w:w="851"/>
        <w:gridCol w:w="1276"/>
      </w:tblGrid>
      <w:tr w:rsidR="00873115" w:rsidRPr="002E5D81" w:rsidTr="00873115">
        <w:tc>
          <w:tcPr>
            <w:tcW w:w="562" w:type="dxa"/>
            <w:vAlign w:val="center"/>
          </w:tcPr>
          <w:p w:rsidR="00873115" w:rsidRPr="002E5D81" w:rsidRDefault="00873115" w:rsidP="002E5D81">
            <w:pPr>
              <w:ind w:firstLine="0"/>
              <w:jc w:val="center"/>
            </w:pPr>
            <w:r w:rsidRPr="002E5D81">
              <w:t xml:space="preserve">№ </w:t>
            </w:r>
            <w:proofErr w:type="spellStart"/>
            <w:proofErr w:type="gramStart"/>
            <w:r w:rsidRPr="002E5D81">
              <w:t>п</w:t>
            </w:r>
            <w:proofErr w:type="spellEnd"/>
            <w:proofErr w:type="gramEnd"/>
            <w:r w:rsidRPr="002E5D81">
              <w:t>/</w:t>
            </w:r>
            <w:proofErr w:type="spellStart"/>
            <w:r w:rsidRPr="002E5D81">
              <w:t>п</w:t>
            </w:r>
            <w:proofErr w:type="spellEnd"/>
          </w:p>
        </w:tc>
        <w:tc>
          <w:tcPr>
            <w:tcW w:w="3974" w:type="dxa"/>
            <w:vAlign w:val="center"/>
          </w:tcPr>
          <w:p w:rsidR="00873115" w:rsidRPr="002E5D81" w:rsidRDefault="00873115" w:rsidP="002E5D81">
            <w:pPr>
              <w:ind w:firstLine="0"/>
              <w:jc w:val="center"/>
            </w:pPr>
            <w:r w:rsidRPr="002E5D81">
              <w:t>Наименование работы, ее вид</w:t>
            </w:r>
          </w:p>
        </w:tc>
        <w:tc>
          <w:tcPr>
            <w:tcW w:w="1276" w:type="dxa"/>
            <w:vAlign w:val="center"/>
          </w:tcPr>
          <w:p w:rsidR="00873115" w:rsidRPr="002E5D81" w:rsidRDefault="00873115" w:rsidP="002E5D81">
            <w:pPr>
              <w:ind w:firstLine="0"/>
              <w:jc w:val="center"/>
            </w:pPr>
            <w:r w:rsidRPr="002E5D81">
              <w:t>Форма работы</w:t>
            </w:r>
          </w:p>
        </w:tc>
        <w:tc>
          <w:tcPr>
            <w:tcW w:w="3118" w:type="dxa"/>
            <w:vAlign w:val="center"/>
          </w:tcPr>
          <w:p w:rsidR="00873115" w:rsidRPr="002E5D81" w:rsidRDefault="00873115" w:rsidP="002E5D81">
            <w:pPr>
              <w:ind w:firstLine="0"/>
              <w:jc w:val="center"/>
            </w:pPr>
            <w:r w:rsidRPr="002E5D81">
              <w:t>Выходные данные</w:t>
            </w:r>
          </w:p>
        </w:tc>
        <w:tc>
          <w:tcPr>
            <w:tcW w:w="851" w:type="dxa"/>
            <w:vAlign w:val="center"/>
          </w:tcPr>
          <w:p w:rsidR="00873115" w:rsidRPr="002E5D81" w:rsidRDefault="00873115" w:rsidP="004D4330">
            <w:pPr>
              <w:ind w:firstLine="0"/>
              <w:jc w:val="center"/>
            </w:pPr>
            <w:r w:rsidRPr="002E5D81">
              <w:t>Объем в с</w:t>
            </w:r>
            <w:r w:rsidR="002E5D81" w:rsidRPr="002E5D81">
              <w:t>тр.</w:t>
            </w:r>
          </w:p>
        </w:tc>
        <w:tc>
          <w:tcPr>
            <w:tcW w:w="1276" w:type="dxa"/>
            <w:vAlign w:val="center"/>
          </w:tcPr>
          <w:p w:rsidR="00873115" w:rsidRPr="002E5D81" w:rsidRDefault="00873115" w:rsidP="002E5D81">
            <w:pPr>
              <w:ind w:firstLine="0"/>
              <w:jc w:val="center"/>
            </w:pPr>
            <w:r w:rsidRPr="002E5D81">
              <w:t>Соавторы</w:t>
            </w:r>
          </w:p>
        </w:tc>
      </w:tr>
      <w:tr w:rsidR="004D4330" w:rsidRPr="00973DF6" w:rsidTr="00873115">
        <w:tc>
          <w:tcPr>
            <w:tcW w:w="562" w:type="dxa"/>
          </w:tcPr>
          <w:p w:rsidR="004D4330" w:rsidRPr="00973DF6" w:rsidRDefault="004D4330" w:rsidP="002E5D81">
            <w:pPr>
              <w:pStyle w:val="a4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3974" w:type="dxa"/>
          </w:tcPr>
          <w:p w:rsidR="004D4330" w:rsidRPr="00973DF6" w:rsidRDefault="004D4330" w:rsidP="0058242C">
            <w:pPr>
              <w:ind w:firstLine="0"/>
              <w:jc w:val="left"/>
            </w:pPr>
            <w:r>
              <w:t>Стратегическое управление компаниями корпоративного типа в отраслях пищевой промышленности</w:t>
            </w:r>
          </w:p>
        </w:tc>
        <w:tc>
          <w:tcPr>
            <w:tcW w:w="1276" w:type="dxa"/>
          </w:tcPr>
          <w:p w:rsidR="004D4330" w:rsidRPr="00973DF6" w:rsidRDefault="004D4330" w:rsidP="0058242C">
            <w:pPr>
              <w:ind w:firstLine="0"/>
              <w:jc w:val="left"/>
            </w:pPr>
            <w:r w:rsidRPr="00873115">
              <w:t>Печатная</w:t>
            </w:r>
          </w:p>
        </w:tc>
        <w:tc>
          <w:tcPr>
            <w:tcW w:w="3118" w:type="dxa"/>
          </w:tcPr>
          <w:p w:rsidR="004D4330" w:rsidRDefault="004D4330" w:rsidP="0058242C">
            <w:pPr>
              <w:ind w:firstLine="0"/>
              <w:jc w:val="left"/>
            </w:pPr>
            <w:r>
              <w:t xml:space="preserve">Пищевая промышленность </w:t>
            </w:r>
            <w:r w:rsidRPr="002E5D81">
              <w:t>(Рецензируемый журнал)</w:t>
            </w:r>
            <w:r>
              <w:t>. – Москва:</w:t>
            </w:r>
          </w:p>
          <w:p w:rsidR="004D4330" w:rsidRPr="00973DF6" w:rsidRDefault="004D4330" w:rsidP="0058242C">
            <w:pPr>
              <w:ind w:firstLine="0"/>
              <w:jc w:val="left"/>
            </w:pPr>
            <w:r>
              <w:t>Издательство "пищевая промышленность", 2011 - №7, С.34-37</w:t>
            </w:r>
          </w:p>
        </w:tc>
        <w:tc>
          <w:tcPr>
            <w:tcW w:w="851" w:type="dxa"/>
          </w:tcPr>
          <w:p w:rsidR="004D4330" w:rsidRPr="00973DF6" w:rsidRDefault="004D4330" w:rsidP="004D4330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D4330" w:rsidRPr="00973DF6" w:rsidRDefault="004D4330" w:rsidP="0058242C">
            <w:pPr>
              <w:ind w:firstLine="0"/>
              <w:jc w:val="left"/>
            </w:pPr>
            <w:proofErr w:type="spellStart"/>
            <w:r>
              <w:t>Травинкина</w:t>
            </w:r>
            <w:proofErr w:type="spellEnd"/>
            <w:r>
              <w:t xml:space="preserve"> О.С.</w:t>
            </w:r>
          </w:p>
        </w:tc>
      </w:tr>
      <w:tr w:rsidR="004D4330" w:rsidRPr="00973DF6" w:rsidTr="00873115">
        <w:tc>
          <w:tcPr>
            <w:tcW w:w="562" w:type="dxa"/>
          </w:tcPr>
          <w:p w:rsidR="004D4330" w:rsidRPr="00973DF6" w:rsidRDefault="004D4330" w:rsidP="002E5D81">
            <w:pPr>
              <w:pStyle w:val="a4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3974" w:type="dxa"/>
          </w:tcPr>
          <w:p w:rsidR="004D4330" w:rsidRPr="00973DF6" w:rsidRDefault="004D4330" w:rsidP="0058242C">
            <w:pPr>
              <w:ind w:firstLine="0"/>
              <w:jc w:val="left"/>
            </w:pPr>
            <w:r w:rsidRPr="004F4ADC">
              <w:t>Кондитерская промышленность России: современное состояние и стратегии развития</w:t>
            </w:r>
            <w:r>
              <w:t xml:space="preserve"> (научная статья)</w:t>
            </w:r>
          </w:p>
        </w:tc>
        <w:tc>
          <w:tcPr>
            <w:tcW w:w="1276" w:type="dxa"/>
          </w:tcPr>
          <w:p w:rsidR="004D4330" w:rsidRPr="00973DF6" w:rsidRDefault="004D4330" w:rsidP="0058242C">
            <w:pPr>
              <w:ind w:firstLine="0"/>
              <w:jc w:val="left"/>
            </w:pPr>
            <w:r w:rsidRPr="00873115">
              <w:t>Печатная</w:t>
            </w:r>
          </w:p>
        </w:tc>
        <w:tc>
          <w:tcPr>
            <w:tcW w:w="3118" w:type="dxa"/>
          </w:tcPr>
          <w:p w:rsidR="004D4330" w:rsidRDefault="004D4330" w:rsidP="0058242C">
            <w:pPr>
              <w:ind w:firstLine="0"/>
              <w:jc w:val="left"/>
            </w:pPr>
            <w:r>
              <w:t xml:space="preserve">Хранение и переработка </w:t>
            </w:r>
            <w:proofErr w:type="spellStart"/>
            <w:r>
              <w:t>сельхозсырья</w:t>
            </w:r>
            <w:proofErr w:type="spellEnd"/>
            <w:r>
              <w:t xml:space="preserve"> (Научный журнал). – Москва:</w:t>
            </w:r>
          </w:p>
          <w:p w:rsidR="004D4330" w:rsidRPr="00973DF6" w:rsidRDefault="004D4330" w:rsidP="0058242C">
            <w:pPr>
              <w:ind w:firstLine="0"/>
              <w:jc w:val="left"/>
            </w:pPr>
            <w:r>
              <w:t>Издательство: "Пищевая промышленность", 2011 - №12, С.11-14</w:t>
            </w:r>
          </w:p>
        </w:tc>
        <w:tc>
          <w:tcPr>
            <w:tcW w:w="851" w:type="dxa"/>
          </w:tcPr>
          <w:p w:rsidR="004D4330" w:rsidRPr="00973DF6" w:rsidRDefault="004D4330" w:rsidP="004D4330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D4330" w:rsidRPr="00973DF6" w:rsidRDefault="004D4330" w:rsidP="0058242C">
            <w:pPr>
              <w:ind w:firstLine="0"/>
              <w:jc w:val="left"/>
            </w:pPr>
            <w:proofErr w:type="spellStart"/>
            <w:r>
              <w:t>Пати</w:t>
            </w:r>
            <w:proofErr w:type="spellEnd"/>
            <w:r>
              <w:t xml:space="preserve"> М.О.</w:t>
            </w:r>
          </w:p>
        </w:tc>
      </w:tr>
      <w:tr w:rsidR="004D4330" w:rsidRPr="00973DF6" w:rsidTr="00873115">
        <w:tc>
          <w:tcPr>
            <w:tcW w:w="562" w:type="dxa"/>
          </w:tcPr>
          <w:p w:rsidR="004D4330" w:rsidRPr="00973DF6" w:rsidRDefault="004D4330" w:rsidP="002E5D81">
            <w:pPr>
              <w:pStyle w:val="a4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3974" w:type="dxa"/>
          </w:tcPr>
          <w:p w:rsidR="004D4330" w:rsidRDefault="004D4330" w:rsidP="002E132A">
            <w:pPr>
              <w:ind w:firstLine="0"/>
              <w:jc w:val="left"/>
            </w:pPr>
            <w:r>
              <w:t>Моделирование механизма гармонизации промышленной и торговой политики предприятий кондитерской промышленности</w:t>
            </w:r>
          </w:p>
          <w:p w:rsidR="004D4330" w:rsidRPr="00973DF6" w:rsidRDefault="004D4330" w:rsidP="002E132A">
            <w:pPr>
              <w:ind w:firstLine="0"/>
              <w:jc w:val="left"/>
            </w:pPr>
            <w:r>
              <w:t>(научная статья)</w:t>
            </w:r>
          </w:p>
        </w:tc>
        <w:tc>
          <w:tcPr>
            <w:tcW w:w="1276" w:type="dxa"/>
          </w:tcPr>
          <w:p w:rsidR="004D4330" w:rsidRPr="00973DF6" w:rsidRDefault="004D4330" w:rsidP="002E132A">
            <w:pPr>
              <w:ind w:firstLine="0"/>
              <w:jc w:val="left"/>
            </w:pPr>
            <w:r w:rsidRPr="00873115">
              <w:t>Печатная</w:t>
            </w:r>
          </w:p>
        </w:tc>
        <w:tc>
          <w:tcPr>
            <w:tcW w:w="3118" w:type="dxa"/>
          </w:tcPr>
          <w:p w:rsidR="004D4330" w:rsidRDefault="004D4330" w:rsidP="002E132A">
            <w:pPr>
              <w:ind w:firstLine="0"/>
              <w:jc w:val="left"/>
            </w:pPr>
            <w:r>
              <w:t xml:space="preserve">Мир </w:t>
            </w:r>
            <w:proofErr w:type="spellStart"/>
            <w:r>
              <w:t>агробизнеса</w:t>
            </w:r>
            <w:proofErr w:type="spellEnd"/>
            <w:r>
              <w:t xml:space="preserve"> (Научный журнал). – Москва:</w:t>
            </w:r>
          </w:p>
          <w:p w:rsidR="004D4330" w:rsidRPr="00973DF6" w:rsidRDefault="004D4330" w:rsidP="002E132A">
            <w:pPr>
              <w:ind w:firstLine="0"/>
              <w:jc w:val="left"/>
            </w:pPr>
            <w:r>
              <w:t>Издательство "Пищевая промышленность", 2012. - №1, С.24-26</w:t>
            </w:r>
          </w:p>
        </w:tc>
        <w:tc>
          <w:tcPr>
            <w:tcW w:w="851" w:type="dxa"/>
          </w:tcPr>
          <w:p w:rsidR="004D4330" w:rsidRPr="00973DF6" w:rsidRDefault="004D4330" w:rsidP="004D4330">
            <w:pPr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D4330" w:rsidRPr="00973DF6" w:rsidRDefault="004D4330" w:rsidP="002E132A">
            <w:pPr>
              <w:ind w:firstLine="0"/>
              <w:jc w:val="left"/>
            </w:pPr>
            <w:r>
              <w:t>Карпов В. И.</w:t>
            </w:r>
            <w:r w:rsidRPr="004F4ADC">
              <w:t xml:space="preserve">, </w:t>
            </w:r>
            <w:proofErr w:type="spellStart"/>
            <w:r w:rsidRPr="004F4ADC">
              <w:t>Пати</w:t>
            </w:r>
            <w:proofErr w:type="spellEnd"/>
            <w:r w:rsidRPr="004F4ADC">
              <w:t xml:space="preserve"> М. О.</w:t>
            </w:r>
          </w:p>
        </w:tc>
      </w:tr>
      <w:tr w:rsidR="004D4330" w:rsidRPr="00973DF6" w:rsidTr="00873115">
        <w:tc>
          <w:tcPr>
            <w:tcW w:w="562" w:type="dxa"/>
          </w:tcPr>
          <w:p w:rsidR="004D4330" w:rsidRPr="00973DF6" w:rsidRDefault="004D4330" w:rsidP="002E5D81">
            <w:pPr>
              <w:pStyle w:val="a4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3974" w:type="dxa"/>
          </w:tcPr>
          <w:p w:rsidR="004D4330" w:rsidRPr="00973DF6" w:rsidRDefault="004D4330" w:rsidP="00C36091">
            <w:pPr>
              <w:ind w:firstLine="0"/>
              <w:jc w:val="left"/>
            </w:pPr>
            <w:r w:rsidRPr="004D4330">
              <w:t>Совершенствование управления затратами предприятий винодельческой промышленности</w:t>
            </w:r>
            <w:r>
              <w:t xml:space="preserve"> (научная статья)</w:t>
            </w:r>
          </w:p>
        </w:tc>
        <w:tc>
          <w:tcPr>
            <w:tcW w:w="1276" w:type="dxa"/>
          </w:tcPr>
          <w:p w:rsidR="004D4330" w:rsidRPr="00973DF6" w:rsidRDefault="004D4330" w:rsidP="00C36091">
            <w:pPr>
              <w:ind w:firstLine="0"/>
              <w:jc w:val="left"/>
            </w:pPr>
            <w:r w:rsidRPr="00873115">
              <w:t>Печатная</w:t>
            </w:r>
          </w:p>
        </w:tc>
        <w:tc>
          <w:tcPr>
            <w:tcW w:w="3118" w:type="dxa"/>
          </w:tcPr>
          <w:p w:rsidR="004D4330" w:rsidRDefault="004D4330" w:rsidP="00C36091">
            <w:pPr>
              <w:ind w:firstLine="0"/>
              <w:jc w:val="left"/>
            </w:pPr>
            <w:r>
              <w:t>Вестник московской государственной академии делового администрирования. Серия: экономика</w:t>
            </w:r>
          </w:p>
          <w:p w:rsidR="004D4330" w:rsidRDefault="004D4330" w:rsidP="00C36091">
            <w:pPr>
              <w:ind w:firstLine="0"/>
              <w:jc w:val="left"/>
            </w:pPr>
            <w:r>
              <w:t>(Научный журнал). – Москва:</w:t>
            </w:r>
          </w:p>
          <w:p w:rsidR="004D4330" w:rsidRPr="00973DF6" w:rsidRDefault="004D4330" w:rsidP="00C36091">
            <w:pPr>
              <w:ind w:firstLine="0"/>
              <w:jc w:val="left"/>
            </w:pPr>
            <w:r>
              <w:t>Издательство «Московская государственная академия делового администрирования», 2012. - №6(18), С159-165</w:t>
            </w:r>
          </w:p>
        </w:tc>
        <w:tc>
          <w:tcPr>
            <w:tcW w:w="851" w:type="dxa"/>
          </w:tcPr>
          <w:p w:rsidR="004D4330" w:rsidRPr="00973DF6" w:rsidRDefault="004D4330" w:rsidP="004D4330">
            <w:pPr>
              <w:ind w:firstLine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D4330" w:rsidRPr="00973DF6" w:rsidRDefault="004D4330" w:rsidP="00C36091">
            <w:pPr>
              <w:ind w:firstLine="0"/>
              <w:jc w:val="left"/>
            </w:pPr>
            <w:r>
              <w:t>Феоктистов Д.Н.</w:t>
            </w:r>
          </w:p>
        </w:tc>
      </w:tr>
      <w:tr w:rsidR="004D4330" w:rsidRPr="00973DF6" w:rsidTr="00873115">
        <w:tc>
          <w:tcPr>
            <w:tcW w:w="562" w:type="dxa"/>
          </w:tcPr>
          <w:p w:rsidR="004D4330" w:rsidRPr="00973DF6" w:rsidRDefault="004D4330" w:rsidP="002E5D81">
            <w:pPr>
              <w:pStyle w:val="a4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3974" w:type="dxa"/>
          </w:tcPr>
          <w:p w:rsidR="004D4330" w:rsidRPr="00973DF6" w:rsidRDefault="004D4330" w:rsidP="00ED78AE">
            <w:pPr>
              <w:ind w:firstLine="0"/>
              <w:jc w:val="left"/>
            </w:pPr>
            <w:r w:rsidRPr="00DD2152">
              <w:t xml:space="preserve">Интеграция предприятий зерноперерабатывающей </w:t>
            </w:r>
            <w:r w:rsidRPr="00DD2152">
              <w:lastRenderedPageBreak/>
              <w:t>промышленности и хлебозаводов как направление эффективного развития</w:t>
            </w:r>
            <w:r>
              <w:t xml:space="preserve"> (научная статья)</w:t>
            </w:r>
          </w:p>
        </w:tc>
        <w:tc>
          <w:tcPr>
            <w:tcW w:w="1276" w:type="dxa"/>
          </w:tcPr>
          <w:p w:rsidR="004D4330" w:rsidRPr="00973DF6" w:rsidRDefault="004D4330" w:rsidP="00ED78AE">
            <w:pPr>
              <w:ind w:firstLine="0"/>
              <w:jc w:val="left"/>
            </w:pPr>
            <w:r w:rsidRPr="00873115">
              <w:lastRenderedPageBreak/>
              <w:t>Печатная</w:t>
            </w:r>
          </w:p>
        </w:tc>
        <w:tc>
          <w:tcPr>
            <w:tcW w:w="3118" w:type="dxa"/>
          </w:tcPr>
          <w:p w:rsidR="004D4330" w:rsidRDefault="004D4330" w:rsidP="00ED78AE">
            <w:pPr>
              <w:ind w:firstLine="0"/>
              <w:jc w:val="left"/>
            </w:pPr>
            <w:r>
              <w:t xml:space="preserve">Вестник московской государственной </w:t>
            </w:r>
            <w:r>
              <w:lastRenderedPageBreak/>
              <w:t>академии делового администрирования. Серия: экономика</w:t>
            </w:r>
          </w:p>
          <w:p w:rsidR="004D4330" w:rsidRDefault="004D4330" w:rsidP="00ED78AE">
            <w:pPr>
              <w:ind w:firstLine="0"/>
              <w:jc w:val="left"/>
            </w:pPr>
            <w:r>
              <w:t>(Научный журнал). – Москва:</w:t>
            </w:r>
          </w:p>
          <w:p w:rsidR="004D4330" w:rsidRPr="00973DF6" w:rsidRDefault="004D4330" w:rsidP="00ED78AE">
            <w:pPr>
              <w:ind w:firstLine="0"/>
              <w:jc w:val="left"/>
            </w:pPr>
            <w:r>
              <w:t>Издательство Московская государственная академия делового администрирования, 2013. - №2(22), С.165-172</w:t>
            </w:r>
          </w:p>
        </w:tc>
        <w:tc>
          <w:tcPr>
            <w:tcW w:w="851" w:type="dxa"/>
          </w:tcPr>
          <w:p w:rsidR="004D4330" w:rsidRPr="00973DF6" w:rsidRDefault="004D4330" w:rsidP="004D4330">
            <w:pPr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1276" w:type="dxa"/>
          </w:tcPr>
          <w:p w:rsidR="004D4330" w:rsidRPr="00973DF6" w:rsidRDefault="004D4330" w:rsidP="00ED78AE">
            <w:pPr>
              <w:ind w:firstLine="0"/>
              <w:jc w:val="left"/>
            </w:pPr>
            <w:r>
              <w:t>Давыдов С.А.</w:t>
            </w:r>
          </w:p>
        </w:tc>
      </w:tr>
      <w:tr w:rsidR="004D4330" w:rsidRPr="00973DF6" w:rsidTr="00873115">
        <w:tc>
          <w:tcPr>
            <w:tcW w:w="562" w:type="dxa"/>
          </w:tcPr>
          <w:p w:rsidR="004D4330" w:rsidRPr="00973DF6" w:rsidRDefault="004D4330" w:rsidP="002E5D81">
            <w:pPr>
              <w:pStyle w:val="a4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3974" w:type="dxa"/>
          </w:tcPr>
          <w:p w:rsidR="004D4330" w:rsidRPr="00973DF6" w:rsidRDefault="004D4330" w:rsidP="00FB37C8">
            <w:pPr>
              <w:ind w:firstLine="0"/>
              <w:jc w:val="left"/>
            </w:pPr>
            <w:r w:rsidRPr="002E5D81">
              <w:t>Современные тенденции, проблемы и перспективы развития винодельческой промышленности России</w:t>
            </w:r>
            <w:r>
              <w:t xml:space="preserve"> (научная статья)</w:t>
            </w:r>
          </w:p>
        </w:tc>
        <w:tc>
          <w:tcPr>
            <w:tcW w:w="1276" w:type="dxa"/>
          </w:tcPr>
          <w:p w:rsidR="004D4330" w:rsidRPr="00973DF6" w:rsidRDefault="004D4330" w:rsidP="00FB37C8">
            <w:pPr>
              <w:ind w:firstLine="0"/>
              <w:jc w:val="left"/>
            </w:pPr>
            <w:r w:rsidRPr="00873115">
              <w:t>Печатная</w:t>
            </w:r>
          </w:p>
        </w:tc>
        <w:tc>
          <w:tcPr>
            <w:tcW w:w="3118" w:type="dxa"/>
          </w:tcPr>
          <w:p w:rsidR="004D4330" w:rsidRDefault="004D4330" w:rsidP="00FB37C8">
            <w:pPr>
              <w:ind w:firstLine="0"/>
              <w:jc w:val="left"/>
            </w:pPr>
            <w:r>
              <w:t>Виноделие и виноградарство.</w:t>
            </w:r>
          </w:p>
          <w:p w:rsidR="004D4330" w:rsidRDefault="004D4330" w:rsidP="00FB37C8">
            <w:pPr>
              <w:ind w:firstLine="0"/>
              <w:jc w:val="left"/>
            </w:pPr>
            <w:r w:rsidRPr="002E5D81">
              <w:t>(Рецензируемый журнал). – Москва: Изд.</w:t>
            </w:r>
          </w:p>
          <w:p w:rsidR="004D4330" w:rsidRPr="00973DF6" w:rsidRDefault="004D4330" w:rsidP="00FB37C8">
            <w:pPr>
              <w:ind w:firstLine="0"/>
              <w:jc w:val="left"/>
            </w:pPr>
            <w:r>
              <w:t>«Пищевая промышленность»,2013  - №4. - С.4-5</w:t>
            </w:r>
          </w:p>
        </w:tc>
        <w:tc>
          <w:tcPr>
            <w:tcW w:w="851" w:type="dxa"/>
          </w:tcPr>
          <w:p w:rsidR="004D4330" w:rsidRPr="00973DF6" w:rsidRDefault="004D4330" w:rsidP="004D4330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D4330" w:rsidRPr="00973DF6" w:rsidRDefault="004D4330" w:rsidP="00FB37C8">
            <w:pPr>
              <w:ind w:firstLine="0"/>
              <w:jc w:val="left"/>
            </w:pPr>
            <w:r>
              <w:t>Феоктистов Д.Н.</w:t>
            </w:r>
          </w:p>
        </w:tc>
      </w:tr>
      <w:tr w:rsidR="004D4330" w:rsidRPr="00973DF6" w:rsidTr="00873115">
        <w:tc>
          <w:tcPr>
            <w:tcW w:w="562" w:type="dxa"/>
          </w:tcPr>
          <w:p w:rsidR="004D4330" w:rsidRPr="00973DF6" w:rsidRDefault="004D4330" w:rsidP="002E5D81">
            <w:pPr>
              <w:pStyle w:val="a4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3974" w:type="dxa"/>
          </w:tcPr>
          <w:p w:rsidR="004D4330" w:rsidRPr="00973DF6" w:rsidRDefault="004D4330" w:rsidP="005D4405">
            <w:pPr>
              <w:ind w:firstLine="0"/>
              <w:jc w:val="left"/>
            </w:pPr>
            <w:r>
              <w:t xml:space="preserve">Системный анализ интеграции предприятий мукомольной промышленности с хозяйствующими субъектами смежных отраслей </w:t>
            </w:r>
            <w:r w:rsidRPr="004F4ADC">
              <w:t>(научная статья)</w:t>
            </w:r>
          </w:p>
        </w:tc>
        <w:tc>
          <w:tcPr>
            <w:tcW w:w="1276" w:type="dxa"/>
          </w:tcPr>
          <w:p w:rsidR="004D4330" w:rsidRPr="00973DF6" w:rsidRDefault="004D4330" w:rsidP="005D4405">
            <w:pPr>
              <w:ind w:firstLine="0"/>
              <w:jc w:val="left"/>
            </w:pPr>
            <w:r w:rsidRPr="00873115">
              <w:t>Печатная</w:t>
            </w:r>
          </w:p>
        </w:tc>
        <w:tc>
          <w:tcPr>
            <w:tcW w:w="3118" w:type="dxa"/>
          </w:tcPr>
          <w:p w:rsidR="004D4330" w:rsidRPr="00973DF6" w:rsidRDefault="004D4330" w:rsidP="005D4405">
            <w:pPr>
              <w:ind w:firstLine="0"/>
            </w:pPr>
            <w:r w:rsidRPr="00DD2152">
              <w:t>Хлебопродукты</w:t>
            </w:r>
            <w:r>
              <w:t xml:space="preserve">. </w:t>
            </w:r>
            <w:r w:rsidRPr="002E5D81">
              <w:t>(Рецензируемый журнал)</w:t>
            </w:r>
            <w:r>
              <w:t xml:space="preserve"> – </w:t>
            </w:r>
            <w:r w:rsidRPr="002E5D81">
              <w:t>Москва</w:t>
            </w:r>
            <w:r>
              <w:t>: Издательство "Хлебопродукты", 2013. - №11, С. 57-59</w:t>
            </w:r>
          </w:p>
        </w:tc>
        <w:tc>
          <w:tcPr>
            <w:tcW w:w="851" w:type="dxa"/>
          </w:tcPr>
          <w:p w:rsidR="004D4330" w:rsidRPr="00973DF6" w:rsidRDefault="004D4330" w:rsidP="004D4330">
            <w:pPr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D4330" w:rsidRPr="00973DF6" w:rsidRDefault="004D4330" w:rsidP="005D4405">
            <w:pPr>
              <w:ind w:firstLine="0"/>
              <w:jc w:val="left"/>
            </w:pPr>
            <w:r w:rsidRPr="00DD2152">
              <w:t>Давыдов С.А</w:t>
            </w:r>
            <w:r>
              <w:t>.</w:t>
            </w:r>
            <w:r w:rsidRPr="00DD2152">
              <w:t>, Новицкий В.О.</w:t>
            </w:r>
          </w:p>
        </w:tc>
      </w:tr>
    </w:tbl>
    <w:p w:rsidR="00873115" w:rsidRPr="00C20EAD" w:rsidRDefault="00873115" w:rsidP="00C20EAD">
      <w:pPr>
        <w:jc w:val="center"/>
        <w:rPr>
          <w:b/>
        </w:rPr>
      </w:pPr>
    </w:p>
    <w:p w:rsidR="00C20EAD" w:rsidRDefault="00C20EAD" w:rsidP="00C20EAD">
      <w:pPr>
        <w:jc w:val="center"/>
      </w:pPr>
    </w:p>
    <w:p w:rsidR="00A4782C" w:rsidRDefault="00A4782C"/>
    <w:sectPr w:rsidR="00A4782C" w:rsidSect="00DD21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D4E"/>
    <w:multiLevelType w:val="hybridMultilevel"/>
    <w:tmpl w:val="E060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B0DB1"/>
    <w:multiLevelType w:val="hybridMultilevel"/>
    <w:tmpl w:val="EE46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62E6"/>
    <w:rsid w:val="000961EC"/>
    <w:rsid w:val="002E5D81"/>
    <w:rsid w:val="004D4330"/>
    <w:rsid w:val="004F4ADC"/>
    <w:rsid w:val="006B62D1"/>
    <w:rsid w:val="00873115"/>
    <w:rsid w:val="00A4782C"/>
    <w:rsid w:val="00C20EAD"/>
    <w:rsid w:val="00C87F10"/>
    <w:rsid w:val="00D950C3"/>
    <w:rsid w:val="00DD2152"/>
    <w:rsid w:val="00E204F7"/>
    <w:rsid w:val="00F91476"/>
    <w:rsid w:val="00FB1071"/>
    <w:rsid w:val="00FD62E6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Бекмуратов</dc:creator>
  <cp:lastModifiedBy>Проваленова</cp:lastModifiedBy>
  <cp:revision>2</cp:revision>
  <dcterms:created xsi:type="dcterms:W3CDTF">2014-07-02T05:07:00Z</dcterms:created>
  <dcterms:modified xsi:type="dcterms:W3CDTF">2014-07-02T05:07:00Z</dcterms:modified>
</cp:coreProperties>
</file>